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0" w:rsidRPr="003036BB" w:rsidRDefault="000404CF" w:rsidP="00A84780">
      <w:pPr>
        <w:pStyle w:val="Web"/>
        <w:jc w:val="center"/>
        <w:rPr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花蓮縣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壽豐國小</w:t>
      </w:r>
      <w:r>
        <w:rPr>
          <w:rStyle w:val="a3"/>
          <w:rFonts w:ascii="標楷體" w:eastAsia="標楷體" w:hAnsi="標楷體" w:hint="eastAsia"/>
          <w:sz w:val="36"/>
          <w:szCs w:val="36"/>
        </w:rPr>
        <w:t>104學年度</w:t>
      </w:r>
      <w:bookmarkStart w:id="0" w:name="_GoBack"/>
      <w:bookmarkEnd w:id="0"/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實驗場所安全衛生工作守則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一、為維護各實驗室安全及設備、器具、材料之管理，特訂定本辦法。</w:t>
      </w:r>
    </w:p>
    <w:p w:rsidR="002A0D60" w:rsidRDefault="00A84780" w:rsidP="002A0D60">
      <w:pPr>
        <w:pStyle w:val="Web"/>
        <w:snapToGrid w:val="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二、各實驗室之使用，以教務處表定時間之實驗課程或自然領域課程為優先，任</w:t>
      </w:r>
    </w:p>
    <w:p w:rsidR="00A84780" w:rsidRPr="003036BB" w:rsidRDefault="00A84780" w:rsidP="002A0D60">
      <w:pPr>
        <w:pStyle w:val="Web"/>
        <w:snapToGrid w:val="0"/>
        <w:ind w:firstLine="480"/>
        <w:contextualSpacing/>
      </w:pPr>
      <w:r w:rsidRPr="003036BB">
        <w:rPr>
          <w:rFonts w:ascii="標楷體" w:eastAsia="標楷體" w:hAnsi="標楷體" w:hint="eastAsia"/>
        </w:rPr>
        <w:t>課教師並得視實際需要調整之。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三、上課期間各實驗室之安全與清潔由任課教師與上課學生共同維護。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四、使用規則：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（一）實驗前：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1、進入實驗室前，教師應預先將學生分配</w:t>
      </w:r>
      <w:proofErr w:type="gramStart"/>
      <w:r w:rsidRPr="003036BB">
        <w:rPr>
          <w:rFonts w:ascii="標楷體" w:eastAsia="標楷體" w:hAnsi="標楷體" w:hint="eastAsia"/>
        </w:rPr>
        <w:t>組別並固定</w:t>
      </w:r>
      <w:proofErr w:type="gramEnd"/>
      <w:r w:rsidRPr="003036BB">
        <w:rPr>
          <w:rFonts w:ascii="標楷體" w:eastAsia="標楷體" w:hAnsi="標楷體" w:hint="eastAsia"/>
        </w:rPr>
        <w:t>其實驗室之座位，且應指定固定學生擔任分組組長，負責督導該組整潔與實驗器材之維護。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2、首次進入實驗室之班級，教師應引導其熟悉逃生路徑、滅火器材擺放位置及使用方法，並說明意外事件發生時之處理。</w:t>
      </w:r>
    </w:p>
    <w:p w:rsidR="00A84780" w:rsidRPr="003036BB" w:rsidRDefault="00A84780" w:rsidP="00840DDB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3、為維護實驗室整潔與學生安全，請教師提醒學生，嚴禁攜帶飲食進入實驗室，違者依校規處理。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（二）實驗中：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1、除教師另有安排外，學生應依組別就坐；學生之座位確定後，該學期即不再更動，每位學生須負責座位附近之清潔與桌椅之完整。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2、實驗課前教師應預先引導學生詳閱課本實驗步驟及注意事項，並囑咐其遵照指示方法操作。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3、上課前，各組應</w:t>
      </w:r>
      <w:proofErr w:type="gramStart"/>
      <w:r w:rsidRPr="003036BB">
        <w:rPr>
          <w:rFonts w:ascii="標楷體" w:eastAsia="標楷體" w:hAnsi="標楷體" w:hint="eastAsia"/>
        </w:rPr>
        <w:t>先詳點儀器</w:t>
      </w:r>
      <w:proofErr w:type="gramEnd"/>
      <w:r w:rsidRPr="003036BB">
        <w:rPr>
          <w:rFonts w:ascii="標楷體" w:eastAsia="標楷體" w:hAnsi="標楷體" w:hint="eastAsia"/>
        </w:rPr>
        <w:t>數量並</w:t>
      </w:r>
      <w:proofErr w:type="gramStart"/>
      <w:r w:rsidRPr="003036BB">
        <w:rPr>
          <w:rFonts w:ascii="標楷體" w:eastAsia="標楷體" w:hAnsi="標楷體" w:hint="eastAsia"/>
        </w:rPr>
        <w:t>檢視其堪用</w:t>
      </w:r>
      <w:proofErr w:type="gramEnd"/>
      <w:r w:rsidRPr="003036BB">
        <w:rPr>
          <w:rFonts w:ascii="標楷體" w:eastAsia="標楷體" w:hAnsi="標楷體" w:hint="eastAsia"/>
        </w:rPr>
        <w:t>性，若有缺損立刻向指導教師報告處理。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4、上課時學生應保持安靜聽從教師指導，專心操作，細心觀察紀錄，不得隨意走動、喧嘩、追逐嬉戲及做出危險動作。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5、除任課教師指定使用之實驗器皿外，室內所有之其他物品，均不得妄動。中間準備室嚴禁進入。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6、實驗時須特別謹慎、細心、沉著，以免發生意外；若有突發狀況發生，切勿驚慌大叫，應保持</w:t>
      </w:r>
      <w:proofErr w:type="gramStart"/>
      <w:r w:rsidRPr="003036BB">
        <w:rPr>
          <w:rFonts w:ascii="標楷體" w:eastAsia="標楷體" w:hAnsi="標楷體" w:hint="eastAsia"/>
        </w:rPr>
        <w:t>鎮定，</w:t>
      </w:r>
      <w:proofErr w:type="gramEnd"/>
      <w:r w:rsidRPr="003036BB">
        <w:rPr>
          <w:rFonts w:ascii="標楷體" w:eastAsia="標楷體" w:hAnsi="標楷體" w:hint="eastAsia"/>
        </w:rPr>
        <w:t>聽從任課教師之指揮處理。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7、請節約使用各類資源如水電、藥品；對於器材、</w:t>
      </w:r>
      <w:proofErr w:type="gramStart"/>
      <w:r w:rsidRPr="003036BB">
        <w:rPr>
          <w:rFonts w:ascii="標楷體" w:eastAsia="標楷體" w:hAnsi="標楷體" w:hint="eastAsia"/>
        </w:rPr>
        <w:t>設備均需愛護</w:t>
      </w:r>
      <w:proofErr w:type="gramEnd"/>
      <w:r w:rsidRPr="003036BB">
        <w:rPr>
          <w:rFonts w:ascii="標楷體" w:eastAsia="標楷體" w:hAnsi="標楷體" w:hint="eastAsia"/>
        </w:rPr>
        <w:t>，如有任意毀損，須照價賠償並接受處分。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8、課程中所產生之廢棄物及殘餘化學藥品，不得隨意棄置於水槽中；應按其性質分類，聽從老師指導放置於合宜之容器內；若有未用完之藥品，應聽從教師指示，不得擅自攜出。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（三）實驗後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1、各組將設備、儀器</w:t>
      </w:r>
      <w:proofErr w:type="gramStart"/>
      <w:r w:rsidRPr="003036BB">
        <w:rPr>
          <w:rFonts w:ascii="標楷體" w:eastAsia="標楷體" w:hAnsi="標楷體" w:hint="eastAsia"/>
        </w:rPr>
        <w:t>清理擦淨</w:t>
      </w:r>
      <w:proofErr w:type="gramEnd"/>
      <w:r w:rsidRPr="003036BB">
        <w:rPr>
          <w:rFonts w:ascii="標楷體" w:eastAsia="標楷體" w:hAnsi="標楷體" w:hint="eastAsia"/>
        </w:rPr>
        <w:t>，清點數量後，由指導教師檢視放回原處。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2、各組組長負責督導該組完成清潔工作，並於離開前將桌椅歸定位。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3、值日生負責將桌面、水槽、地面及抽屜打掃乾淨後，連同垃圾一併帶離。離開時應確實檢查門窗水電是否關閉，器具是否歸位。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4、該科目小老師應於實驗課程結束時填寫實驗記錄簿，詳實記載課程名稱、實驗項目、實驗中損耗之器材、實驗中之特殊狀況等，並請任課教師簽名確認。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（四）其他教師注意事項：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1、器材及藥品使用完畢應立即歸位，收入準備室或器材櫃</w:t>
      </w:r>
      <w:proofErr w:type="gramStart"/>
      <w:r w:rsidRPr="003036BB">
        <w:rPr>
          <w:rFonts w:ascii="標楷體" w:eastAsia="標楷體" w:hAnsi="標楷體" w:hint="eastAsia"/>
        </w:rPr>
        <w:t>中鎖妥</w:t>
      </w:r>
      <w:proofErr w:type="gramEnd"/>
      <w:r w:rsidRPr="003036BB">
        <w:rPr>
          <w:rFonts w:ascii="標楷體" w:eastAsia="標楷體" w:hAnsi="標楷體" w:hint="eastAsia"/>
        </w:rPr>
        <w:t>，以策安全。若在一日內有兩班以上使用，得暫</w:t>
      </w:r>
      <w:proofErr w:type="gramStart"/>
      <w:r w:rsidRPr="003036BB">
        <w:rPr>
          <w:rFonts w:ascii="標楷體" w:eastAsia="標楷體" w:hAnsi="標楷體" w:hint="eastAsia"/>
        </w:rPr>
        <w:t>不</w:t>
      </w:r>
      <w:proofErr w:type="gramEnd"/>
      <w:r w:rsidRPr="003036BB">
        <w:rPr>
          <w:rFonts w:ascii="標楷體" w:eastAsia="標楷體" w:hAnsi="標楷體" w:hint="eastAsia"/>
        </w:rPr>
        <w:t>歸位，惟應收入準備室擺放整齊，以確保安全並方便他人使用。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2、使用酒精燈等易燃物品，尤須提醒學生注意其使用方法，使用完畢立即收入準備室中，絕不可將酒精燈置於教室內，以免引起火災。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3、實驗中之廢棄物及殘餘化學藥品各種</w:t>
      </w:r>
      <w:proofErr w:type="gramStart"/>
      <w:r w:rsidRPr="003036BB">
        <w:rPr>
          <w:rFonts w:ascii="標楷體" w:eastAsia="標楷體" w:hAnsi="標楷體" w:hint="eastAsia"/>
        </w:rPr>
        <w:t>廢酸、廢鹼</w:t>
      </w:r>
      <w:proofErr w:type="gramEnd"/>
      <w:r w:rsidRPr="003036BB">
        <w:rPr>
          <w:rFonts w:ascii="標楷體" w:eastAsia="標楷體" w:hAnsi="標楷體" w:hint="eastAsia"/>
        </w:rPr>
        <w:t>、廢溶液等，不得隨意棄置於水槽中；應督導學生按其性質確實分類，存放</w:t>
      </w:r>
      <w:proofErr w:type="gramStart"/>
      <w:r w:rsidRPr="003036BB">
        <w:rPr>
          <w:rFonts w:ascii="標楷體" w:eastAsia="標楷體" w:hAnsi="標楷體" w:hint="eastAsia"/>
        </w:rPr>
        <w:t>入暫存瓶</w:t>
      </w:r>
      <w:proofErr w:type="gramEnd"/>
      <w:r w:rsidRPr="003036BB">
        <w:rPr>
          <w:rFonts w:ascii="標楷體" w:eastAsia="標楷體" w:hAnsi="標楷體" w:hint="eastAsia"/>
        </w:rPr>
        <w:t>中。</w:t>
      </w:r>
    </w:p>
    <w:p w:rsidR="00A84780" w:rsidRDefault="00A84780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4、實驗室危險性高，尤須妥善配合教學方法，掌握教學情境，以確保學生學習之安全。</w:t>
      </w: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Pr="003036BB" w:rsidRDefault="00840DDB" w:rsidP="002A0D60">
      <w:pPr>
        <w:pStyle w:val="Web"/>
        <w:snapToGrid w:val="0"/>
        <w:ind w:left="720"/>
        <w:contextualSpacing/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五、緊急事件處理流程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（一）緊急疏散：下列事故發生時，任課老師應先做緊急疏散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1、毒性氣體外</w:t>
      </w:r>
      <w:proofErr w:type="gramStart"/>
      <w:r w:rsidRPr="003036BB">
        <w:rPr>
          <w:rFonts w:ascii="標楷體" w:eastAsia="標楷體" w:hAnsi="標楷體" w:hint="eastAsia"/>
        </w:rPr>
        <w:t>洩</w:t>
      </w:r>
      <w:proofErr w:type="gramEnd"/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實驗室毒性氣體外</w:t>
      </w:r>
      <w:proofErr w:type="gramStart"/>
      <w:r w:rsidRPr="003036BB">
        <w:rPr>
          <w:rFonts w:ascii="標楷體" w:eastAsia="標楷體" w:hAnsi="標楷體" w:hint="eastAsia"/>
        </w:rPr>
        <w:t>洩</w:t>
      </w:r>
      <w:proofErr w:type="gramEnd"/>
      <w:r w:rsidRPr="003036BB">
        <w:rPr>
          <w:rFonts w:ascii="標楷體" w:eastAsia="標楷體" w:hAnsi="標楷體" w:hint="eastAsia"/>
        </w:rPr>
        <w:t>且已達危害濃度。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洩漏短時間內無法有效控制，可能繼續蔓延可燃性氣體大量外</w:t>
      </w:r>
      <w:proofErr w:type="gramStart"/>
      <w:r w:rsidRPr="003036BB">
        <w:rPr>
          <w:rFonts w:ascii="標楷體" w:eastAsia="標楷體" w:hAnsi="標楷體" w:hint="eastAsia"/>
        </w:rPr>
        <w:t>洩</w:t>
      </w:r>
      <w:proofErr w:type="gramEnd"/>
      <w:r w:rsidRPr="003036BB">
        <w:rPr>
          <w:rFonts w:ascii="標楷體" w:eastAsia="標楷體" w:hAnsi="標楷體" w:hint="eastAsia"/>
        </w:rPr>
        <w:t>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實驗室可燃性氣體濃度可能已達爆炸下限。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2、火災：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實驗室火警無法立即控制且可能繼續蔓延。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實驗室存有其他易燃物質或有爆炸之虞。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3、鄰近場所事故：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鄰近場所毒性氣體外</w:t>
      </w:r>
      <w:proofErr w:type="gramStart"/>
      <w:r w:rsidRPr="003036BB">
        <w:rPr>
          <w:rFonts w:ascii="標楷體" w:eastAsia="標楷體" w:hAnsi="標楷體" w:hint="eastAsia"/>
        </w:rPr>
        <w:t>洩</w:t>
      </w:r>
      <w:proofErr w:type="gramEnd"/>
      <w:r w:rsidRPr="003036BB">
        <w:rPr>
          <w:rFonts w:ascii="標楷體" w:eastAsia="標楷體" w:hAnsi="標楷體" w:hint="eastAsia"/>
        </w:rPr>
        <w:t>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鄰近場所發生火警，可能影響人員安全。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（二）急救處理原則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任課老師或者相關人員判斷是何種傷害事件，參照下列方法做初步緊急處理，緊接著通報健康中心後，依循學校緊急傷病處理辦法辦理：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1、割傷及出血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避免用手直接接觸傷口或血液，應戴上用後即棄的膠手套。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用</w:t>
      </w:r>
      <w:proofErr w:type="gramStart"/>
      <w:r w:rsidRPr="003036BB">
        <w:rPr>
          <w:rFonts w:ascii="標楷體" w:eastAsia="標楷體" w:hAnsi="標楷體" w:hint="eastAsia"/>
        </w:rPr>
        <w:t>消毒棉塊保護</w:t>
      </w:r>
      <w:proofErr w:type="gramEnd"/>
      <w:r w:rsidRPr="003036BB">
        <w:rPr>
          <w:rFonts w:ascii="標楷體" w:eastAsia="標楷體" w:hAnsi="標楷體" w:hint="eastAsia"/>
        </w:rPr>
        <w:t>傷口，如有需要，用水和肥皂清洗傷口四周的皮膚，但不要抹去</w:t>
      </w:r>
      <w:proofErr w:type="gramStart"/>
      <w:r w:rsidRPr="003036BB">
        <w:rPr>
          <w:rFonts w:ascii="標楷體" w:eastAsia="標楷體" w:hAnsi="標楷體" w:hint="eastAsia"/>
        </w:rPr>
        <w:t>血凝塊</w:t>
      </w:r>
      <w:proofErr w:type="gramEnd"/>
      <w:r w:rsidRPr="003036BB">
        <w:rPr>
          <w:rFonts w:ascii="標楷體" w:eastAsia="標楷體" w:hAnsi="標楷體" w:hint="eastAsia"/>
        </w:rPr>
        <w:t>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2、化學品燒傷或一般燒傷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如有需要應穿著合適的防護手套及安全眼鏡，移除化學品。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應把受傷部位放在流動緩慢的冷水下沖洗。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沖洗時急救員應</w:t>
      </w:r>
      <w:proofErr w:type="gramStart"/>
      <w:r w:rsidRPr="003036BB">
        <w:rPr>
          <w:rFonts w:ascii="標楷體" w:eastAsia="標楷體" w:hAnsi="標楷體" w:hint="eastAsia"/>
        </w:rPr>
        <w:t>避免讓沾有</w:t>
      </w:r>
      <w:proofErr w:type="gramEnd"/>
      <w:r w:rsidRPr="003036BB">
        <w:rPr>
          <w:rFonts w:ascii="標楷體" w:eastAsia="標楷體" w:hAnsi="標楷體" w:hint="eastAsia"/>
        </w:rPr>
        <w:t>化學品的水濺濕自己及傷者。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3、吸入有毒氣體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在不危害本身安全的情況下，把</w:t>
      </w:r>
      <w:proofErr w:type="gramStart"/>
      <w:r w:rsidRPr="003036BB">
        <w:rPr>
          <w:rFonts w:ascii="標楷體" w:eastAsia="標楷體" w:hAnsi="標楷體" w:hint="eastAsia"/>
        </w:rPr>
        <w:t>傷者移往</w:t>
      </w:r>
      <w:proofErr w:type="gramEnd"/>
      <w:r w:rsidRPr="003036BB">
        <w:rPr>
          <w:rFonts w:ascii="標楷體" w:eastAsia="標楷體" w:hAnsi="標楷體" w:hint="eastAsia"/>
        </w:rPr>
        <w:t>室外新鮮空氣的地方。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檢查傷者的呼吸道，確保呼吸道並沒有阻塞物。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4、化學品濺入眼睛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如遇化學品濺入眼睛，應立即用流動的冷水</w:t>
      </w:r>
      <w:proofErr w:type="gramStart"/>
      <w:r w:rsidRPr="003036BB">
        <w:rPr>
          <w:rFonts w:ascii="標楷體" w:eastAsia="標楷體" w:hAnsi="標楷體" w:hint="eastAsia"/>
        </w:rPr>
        <w:t>或洗眼設備</w:t>
      </w:r>
      <w:proofErr w:type="gramEnd"/>
      <w:r w:rsidRPr="003036BB">
        <w:rPr>
          <w:rFonts w:ascii="標楷體" w:eastAsia="標楷體" w:hAnsi="標楷體" w:hint="eastAsia"/>
        </w:rPr>
        <w:t>沖洗眼睛至少10分鐘。確保水從面部流過，而不會流入另一隻眼。切勿嘗試</w:t>
      </w:r>
      <w:proofErr w:type="gramStart"/>
      <w:r w:rsidRPr="003036BB">
        <w:rPr>
          <w:rFonts w:ascii="標楷體" w:eastAsia="標楷體" w:hAnsi="標楷體" w:hint="eastAsia"/>
        </w:rPr>
        <w:t>用酸或者鹼</w:t>
      </w:r>
      <w:proofErr w:type="gramEnd"/>
      <w:r w:rsidRPr="003036BB">
        <w:rPr>
          <w:rFonts w:ascii="標楷體" w:eastAsia="標楷體" w:hAnsi="標楷體" w:hint="eastAsia"/>
        </w:rPr>
        <w:t>中和受傷</w:t>
      </w:r>
      <w:proofErr w:type="gramStart"/>
      <w:r w:rsidRPr="003036BB">
        <w:rPr>
          <w:rFonts w:ascii="標楷體" w:eastAsia="標楷體" w:hAnsi="標楷體" w:hint="eastAsia"/>
        </w:rPr>
        <w:t>眼部內的</w:t>
      </w:r>
      <w:proofErr w:type="gramEnd"/>
      <w:r w:rsidRPr="003036BB">
        <w:rPr>
          <w:rFonts w:ascii="標楷體" w:eastAsia="標楷體" w:hAnsi="標楷體" w:hint="eastAsia"/>
        </w:rPr>
        <w:t>化學品，並提醒傷者不要揉擦眼睛。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任何眼部</w:t>
      </w:r>
      <w:proofErr w:type="gramStart"/>
      <w:r w:rsidRPr="003036BB">
        <w:rPr>
          <w:rFonts w:ascii="標楷體" w:eastAsia="標楷體" w:hAnsi="標楷體" w:hint="eastAsia"/>
        </w:rPr>
        <w:t>受傷均應視為</w:t>
      </w:r>
      <w:proofErr w:type="gramEnd"/>
      <w:r w:rsidRPr="003036BB">
        <w:rPr>
          <w:rFonts w:ascii="標楷體" w:eastAsia="標楷體" w:hAnsi="標楷體" w:hint="eastAsia"/>
        </w:rPr>
        <w:t>嚴重個案處理，傷者須即送醫院治理，不得延誤。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5、誤吞化學品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如化學品</w:t>
      </w:r>
      <w:proofErr w:type="gramStart"/>
      <w:r w:rsidRPr="003036BB">
        <w:rPr>
          <w:rFonts w:ascii="標楷體" w:eastAsia="標楷體" w:hAnsi="標楷體" w:hint="eastAsia"/>
        </w:rPr>
        <w:t>尚未咽下</w:t>
      </w:r>
      <w:proofErr w:type="gramEnd"/>
      <w:r w:rsidRPr="003036BB">
        <w:rPr>
          <w:rFonts w:ascii="標楷體" w:eastAsia="標楷體" w:hAnsi="標楷體" w:hint="eastAsia"/>
        </w:rPr>
        <w:t>，</w:t>
      </w:r>
      <w:proofErr w:type="gramStart"/>
      <w:r w:rsidRPr="003036BB">
        <w:rPr>
          <w:rFonts w:ascii="標楷體" w:eastAsia="標楷體" w:hAnsi="標楷體" w:hint="eastAsia"/>
        </w:rPr>
        <w:t>應請傷者</w:t>
      </w:r>
      <w:proofErr w:type="gramEnd"/>
      <w:r w:rsidRPr="003036BB">
        <w:rPr>
          <w:rFonts w:ascii="標楷體" w:eastAsia="標楷體" w:hAnsi="標楷體" w:hint="eastAsia"/>
        </w:rPr>
        <w:t>立即吐出化學品，並用大量清水漱口。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如須送醫院救治，應同時</w:t>
      </w:r>
      <w:proofErr w:type="gramStart"/>
      <w:r w:rsidRPr="003036BB">
        <w:rPr>
          <w:rFonts w:ascii="標楷體" w:eastAsia="標楷體" w:hAnsi="標楷體" w:hint="eastAsia"/>
        </w:rPr>
        <w:t>把咽下的</w:t>
      </w:r>
      <w:proofErr w:type="gramEnd"/>
      <w:r w:rsidRPr="003036BB">
        <w:rPr>
          <w:rFonts w:ascii="標楷體" w:eastAsia="標楷體" w:hAnsi="標楷體" w:hint="eastAsia"/>
        </w:rPr>
        <w:t>化學品樣品或者嘔吐送院化驗。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6、觸電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如懷疑傷者身體仍接觸電源，不要接觸傷者。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如能即時找到電源開關或者插頭，馬上切斷電源。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（三）、現場管理：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災害現場應由單位主管、實驗室負責人或上課教師負責指揮，執行以下管理措施，以確保人員安全，以及搶救工作之順利進行：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 疏散非參與搶救之人員。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 隔離污染區，管制人員進出。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3、視事故狀況，聯絡化學品供應商、消防及緊急處理單位尋求協助。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 確認搶救者穿戴完整之個人防護設備，方可進入災區救人。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 組成緊急應變搶救編組，</w:t>
      </w:r>
      <w:proofErr w:type="gramStart"/>
      <w:r w:rsidRPr="003036BB">
        <w:rPr>
          <w:rFonts w:ascii="標楷體" w:eastAsia="標楷體" w:hAnsi="標楷體" w:hint="eastAsia"/>
        </w:rPr>
        <w:t>採</w:t>
      </w:r>
      <w:proofErr w:type="gramEnd"/>
      <w:r w:rsidRPr="003036BB">
        <w:rPr>
          <w:rFonts w:ascii="標楷體" w:eastAsia="標楷體" w:hAnsi="標楷體" w:hint="eastAsia"/>
        </w:rPr>
        <w:t>互助支援小組方式進入災區救人。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六、本守則經校務會議通過，呈請校長核定後實施，修訂時亦同。</w:t>
      </w:r>
    </w:p>
    <w:p w:rsidR="00543A8F" w:rsidRPr="003036BB" w:rsidRDefault="00543A8F" w:rsidP="002A0D60">
      <w:pPr>
        <w:snapToGrid w:val="0"/>
        <w:contextualSpacing/>
        <w:rPr>
          <w:szCs w:val="24"/>
        </w:rPr>
      </w:pPr>
    </w:p>
    <w:sectPr w:rsidR="00543A8F" w:rsidRPr="003036BB" w:rsidSect="0084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93" w:rsidRDefault="00645D93" w:rsidP="000404CF">
      <w:r>
        <w:separator/>
      </w:r>
    </w:p>
  </w:endnote>
  <w:endnote w:type="continuationSeparator" w:id="0">
    <w:p w:rsidR="00645D93" w:rsidRDefault="00645D93" w:rsidP="0004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93" w:rsidRDefault="00645D93" w:rsidP="000404CF">
      <w:r>
        <w:separator/>
      </w:r>
    </w:p>
  </w:footnote>
  <w:footnote w:type="continuationSeparator" w:id="0">
    <w:p w:rsidR="00645D93" w:rsidRDefault="00645D93" w:rsidP="0004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780"/>
    <w:rsid w:val="000404CF"/>
    <w:rsid w:val="002A0D60"/>
    <w:rsid w:val="003036BB"/>
    <w:rsid w:val="00543A8F"/>
    <w:rsid w:val="00645D93"/>
    <w:rsid w:val="006C42F6"/>
    <w:rsid w:val="00840DDB"/>
    <w:rsid w:val="00A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80"/>
    <w:rPr>
      <w:b/>
      <w:bCs/>
    </w:rPr>
  </w:style>
  <w:style w:type="paragraph" w:styleId="a4">
    <w:name w:val="header"/>
    <w:basedOn w:val="a"/>
    <w:link w:val="a5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4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2015-04-30T01:33:00Z</dcterms:created>
  <dcterms:modified xsi:type="dcterms:W3CDTF">2016-06-20T00:19:00Z</dcterms:modified>
</cp:coreProperties>
</file>